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206C6" w14:textId="7B80A665" w:rsidR="00B13F05" w:rsidRDefault="00B13F05" w:rsidP="00B13F05">
      <w:pPr>
        <w:rPr>
          <w:sz w:val="40"/>
          <w:szCs w:val="40"/>
        </w:rPr>
      </w:pPr>
      <w:r>
        <w:rPr>
          <w:sz w:val="40"/>
          <w:szCs w:val="40"/>
        </w:rPr>
        <w:t xml:space="preserve">Studénka Drůbež nabízí k prodeji chovné kohouty, kuřice různých barev, kačeny, </w:t>
      </w:r>
      <w:proofErr w:type="spellStart"/>
      <w:r>
        <w:rPr>
          <w:sz w:val="40"/>
          <w:szCs w:val="40"/>
        </w:rPr>
        <w:t>husokačeny</w:t>
      </w:r>
      <w:proofErr w:type="spellEnd"/>
      <w:r>
        <w:rPr>
          <w:sz w:val="40"/>
          <w:szCs w:val="40"/>
        </w:rPr>
        <w:t>, krůty, krmné směsi a vitamíny.  </w:t>
      </w:r>
      <w:r w:rsidRPr="00B13F05">
        <w:rPr>
          <w:sz w:val="40"/>
          <w:szCs w:val="40"/>
        </w:rPr>
        <w:t>Nabídka prodeje se může změnit. </w:t>
      </w:r>
      <w:r>
        <w:rPr>
          <w:sz w:val="40"/>
          <w:szCs w:val="40"/>
        </w:rPr>
        <w:t xml:space="preserve">Prodej se uskuteční </w:t>
      </w:r>
      <w:r>
        <w:rPr>
          <w:sz w:val="40"/>
          <w:szCs w:val="40"/>
        </w:rPr>
        <w:t>23. a 26</w:t>
      </w:r>
      <w:r>
        <w:rPr>
          <w:sz w:val="40"/>
          <w:szCs w:val="40"/>
        </w:rPr>
        <w:t>.</w:t>
      </w:r>
      <w:r w:rsidRPr="002A358E">
        <w:rPr>
          <w:sz w:val="40"/>
          <w:szCs w:val="40"/>
        </w:rPr>
        <w:t xml:space="preserve"> </w:t>
      </w:r>
      <w:r>
        <w:rPr>
          <w:sz w:val="40"/>
          <w:szCs w:val="40"/>
        </w:rPr>
        <w:t>dubna od 12:15 do 12:30 hod. u nákupního střediska.</w:t>
      </w:r>
    </w:p>
    <w:p w14:paraId="6B40B2C0" w14:textId="77777777" w:rsidR="00B13F05" w:rsidRDefault="00B13F05" w:rsidP="00B13F05">
      <w:pPr>
        <w:rPr>
          <w:sz w:val="40"/>
          <w:szCs w:val="40"/>
        </w:rPr>
      </w:pPr>
    </w:p>
    <w:p w14:paraId="717EB015" w14:textId="40EE1138" w:rsidR="00B13F05" w:rsidRDefault="00B13F05" w:rsidP="00B13F05">
      <w:pPr>
        <w:rPr>
          <w:sz w:val="40"/>
          <w:szCs w:val="40"/>
        </w:rPr>
      </w:pPr>
      <w:r w:rsidRPr="00B13F05">
        <w:rPr>
          <w:sz w:val="40"/>
          <w:szCs w:val="40"/>
        </w:rPr>
        <w:t xml:space="preserve">Informační centrum Nový Hrozenkov oznamuje, že pro velký zájem a díky nízkým teplotám, je výstava tulipánů v Památníku Antonína </w:t>
      </w:r>
      <w:proofErr w:type="spellStart"/>
      <w:r w:rsidRPr="00B13F05">
        <w:rPr>
          <w:sz w:val="40"/>
          <w:szCs w:val="40"/>
        </w:rPr>
        <w:t>Strnadla</w:t>
      </w:r>
      <w:proofErr w:type="spellEnd"/>
      <w:r w:rsidRPr="00B13F05">
        <w:rPr>
          <w:sz w:val="40"/>
          <w:szCs w:val="40"/>
        </w:rPr>
        <w:t xml:space="preserve"> v Novém Hrozenkově, prodloužena až do soboty 27. dubna. Zájemci se mohou přijít podívat každý den od 9 do 16 hodin.</w:t>
      </w:r>
    </w:p>
    <w:p w14:paraId="19C426E8" w14:textId="77777777" w:rsidR="00EB5876" w:rsidRDefault="00EB5876" w:rsidP="00EB5876">
      <w:pPr>
        <w:pStyle w:val="Normlnweb"/>
      </w:pPr>
    </w:p>
    <w:p w14:paraId="18AFD72D" w14:textId="6405C2ED" w:rsidR="00B13F05" w:rsidRDefault="00B13F05" w:rsidP="00B13F05">
      <w:pPr>
        <w:rPr>
          <w:sz w:val="40"/>
          <w:szCs w:val="40"/>
        </w:rPr>
      </w:pPr>
      <w:r>
        <w:rPr>
          <w:sz w:val="40"/>
          <w:szCs w:val="40"/>
        </w:rPr>
        <w:t>Upozorňujeme občany na povinné pravidelné očkování psů a koček proti vzteklině, které proběhne v sobotu 2</w:t>
      </w:r>
      <w:r>
        <w:rPr>
          <w:sz w:val="40"/>
          <w:szCs w:val="40"/>
        </w:rPr>
        <w:t>7</w:t>
      </w:r>
      <w:r>
        <w:rPr>
          <w:sz w:val="40"/>
          <w:szCs w:val="40"/>
        </w:rPr>
        <w:t>. dubna</w:t>
      </w:r>
      <w:r>
        <w:rPr>
          <w:sz w:val="40"/>
          <w:szCs w:val="40"/>
        </w:rPr>
        <w:t xml:space="preserve"> v údolí Břežitá a Lušová</w:t>
      </w:r>
      <w:r>
        <w:rPr>
          <w:sz w:val="40"/>
          <w:szCs w:val="40"/>
        </w:rPr>
        <w:t>. Podrobné časy a místa očkování naleznete na webových, nebo facebookových stránkách obce.</w:t>
      </w:r>
    </w:p>
    <w:p w14:paraId="53DE7809" w14:textId="77777777" w:rsidR="00B13F05" w:rsidRDefault="00B13F05" w:rsidP="00EB5876">
      <w:pPr>
        <w:pStyle w:val="Normlnweb"/>
      </w:pPr>
    </w:p>
    <w:p w14:paraId="30C2043F" w14:textId="77777777" w:rsidR="00EB5876" w:rsidRDefault="00EB5876" w:rsidP="00EB5876">
      <w:pPr>
        <w:pStyle w:val="Normlnweb"/>
      </w:pPr>
    </w:p>
    <w:p w14:paraId="557A110A" w14:textId="77777777" w:rsidR="00E8696B" w:rsidRDefault="00E8696B"/>
    <w:sectPr w:rsidR="00E86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76"/>
    <w:rsid w:val="003D019A"/>
    <w:rsid w:val="00B13F05"/>
    <w:rsid w:val="00E8696B"/>
    <w:rsid w:val="00EB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6FDA"/>
  <w15:chartTrackingRefBased/>
  <w15:docId w15:val="{A0B28173-8247-4536-95DA-0D9D44C4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F0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Zetek</dc:creator>
  <cp:keywords/>
  <dc:description/>
  <cp:lastModifiedBy>Miroslav Zetek</cp:lastModifiedBy>
  <cp:revision>1</cp:revision>
  <dcterms:created xsi:type="dcterms:W3CDTF">2024-04-23T08:14:00Z</dcterms:created>
  <dcterms:modified xsi:type="dcterms:W3CDTF">2024-04-23T09:38:00Z</dcterms:modified>
</cp:coreProperties>
</file>