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B41F" w14:textId="17FAEEEB" w:rsidR="00C57D55" w:rsidRDefault="00C57D55" w:rsidP="00C57D55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C57D55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"Cyklo Tommy v </w:t>
      </w:r>
      <w:proofErr w:type="gramStart"/>
      <w:r w:rsidRPr="00C57D55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>Halenkově - to</w:t>
      </w:r>
      <w:proofErr w:type="gramEnd"/>
      <w:r w:rsidRPr="00C57D55"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 je prodejna plná kvalitních kol a elektrokol od českých i světových výrobců "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  <w:t xml:space="preserve"> Srdečně vás zveme do naší prodejny naproti sportoviště.</w:t>
      </w:r>
    </w:p>
    <w:p w14:paraId="4D818E13" w14:textId="77777777" w:rsidR="00930922" w:rsidRDefault="00930922" w:rsidP="00C57D55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37C2ECAC" w14:textId="77777777" w:rsidR="00930922" w:rsidRPr="004A3E1E" w:rsidRDefault="00930922" w:rsidP="00930922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Studénka Drůbež </w:t>
      </w:r>
    </w:p>
    <w:p w14:paraId="4BFE4C37" w14:textId="1D018562" w:rsidR="00930922" w:rsidRDefault="00930922" w:rsidP="00930922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 xml:space="preserve">Nabízí k prodeji: Chovné kohouty, kuřice různých barev, kačeny, </w:t>
      </w:r>
      <w:proofErr w:type="spellStart"/>
      <w:r w:rsidRPr="004A3E1E">
        <w:rPr>
          <w:rFonts w:ascii="Calibri" w:hAnsi="Calibri" w:cs="Calibri"/>
          <w:sz w:val="40"/>
          <w:szCs w:val="40"/>
        </w:rPr>
        <w:t>husokačeny</w:t>
      </w:r>
      <w:proofErr w:type="spellEnd"/>
      <w:r w:rsidRPr="004A3E1E">
        <w:rPr>
          <w:rFonts w:ascii="Calibri" w:hAnsi="Calibri" w:cs="Calibri"/>
          <w:sz w:val="40"/>
          <w:szCs w:val="40"/>
        </w:rPr>
        <w:t xml:space="preserve">, </w:t>
      </w:r>
      <w:r>
        <w:rPr>
          <w:rFonts w:ascii="Calibri" w:hAnsi="Calibri" w:cs="Calibri"/>
          <w:sz w:val="40"/>
          <w:szCs w:val="40"/>
        </w:rPr>
        <w:t>brojlerové kuřa</w:t>
      </w:r>
      <w:r w:rsidR="00AD4248">
        <w:rPr>
          <w:rFonts w:ascii="Calibri" w:hAnsi="Calibri" w:cs="Calibri"/>
          <w:sz w:val="40"/>
          <w:szCs w:val="40"/>
        </w:rPr>
        <w:t>t</w:t>
      </w:r>
      <w:r>
        <w:rPr>
          <w:rFonts w:ascii="Calibri" w:hAnsi="Calibri" w:cs="Calibri"/>
          <w:sz w:val="40"/>
          <w:szCs w:val="40"/>
        </w:rPr>
        <w:t xml:space="preserve">a, </w:t>
      </w:r>
      <w:r w:rsidRPr="004A3E1E">
        <w:rPr>
          <w:rFonts w:ascii="Calibri" w:hAnsi="Calibri" w:cs="Calibri"/>
          <w:sz w:val="40"/>
          <w:szCs w:val="40"/>
        </w:rPr>
        <w:t>krůty, krmné směsi a vitamíny. Nabídka prodeje se může změnit. </w:t>
      </w:r>
    </w:p>
    <w:p w14:paraId="75BEA9A0" w14:textId="5199D778" w:rsidR="00930922" w:rsidRDefault="00930922" w:rsidP="00930922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 xml:space="preserve">Datum: </w:t>
      </w:r>
      <w:r>
        <w:rPr>
          <w:rFonts w:ascii="Calibri" w:hAnsi="Calibri" w:cs="Calibri"/>
          <w:sz w:val="40"/>
          <w:szCs w:val="40"/>
        </w:rPr>
        <w:t>7</w:t>
      </w:r>
      <w:r w:rsidRPr="004A3E1E">
        <w:rPr>
          <w:rFonts w:ascii="Calibri" w:hAnsi="Calibri" w:cs="Calibri"/>
          <w:sz w:val="40"/>
          <w:szCs w:val="40"/>
        </w:rPr>
        <w:t>.5.</w:t>
      </w:r>
      <w:r>
        <w:rPr>
          <w:rFonts w:ascii="Calibri" w:hAnsi="Calibri" w:cs="Calibri"/>
          <w:sz w:val="40"/>
          <w:szCs w:val="40"/>
        </w:rPr>
        <w:t xml:space="preserve"> a 10.5. </w:t>
      </w:r>
      <w:r w:rsidRPr="004A3E1E">
        <w:rPr>
          <w:rFonts w:ascii="Calibri" w:hAnsi="Calibri" w:cs="Calibri"/>
          <w:sz w:val="40"/>
          <w:szCs w:val="40"/>
        </w:rPr>
        <w:t>2024</w:t>
      </w:r>
    </w:p>
    <w:p w14:paraId="2E7E628D" w14:textId="77777777" w:rsidR="00930922" w:rsidRPr="004A3E1E" w:rsidRDefault="00930922" w:rsidP="00930922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Čas: 12:15 - 12:30</w:t>
      </w:r>
    </w:p>
    <w:p w14:paraId="419785C7" w14:textId="77777777" w:rsidR="00930922" w:rsidRPr="004A3E1E" w:rsidRDefault="00930922" w:rsidP="00930922">
      <w:pPr>
        <w:pStyle w:val="-wm-msonormal"/>
        <w:rPr>
          <w:rFonts w:ascii="Calibri" w:hAnsi="Calibri" w:cs="Calibri"/>
          <w:sz w:val="40"/>
          <w:szCs w:val="40"/>
        </w:rPr>
      </w:pPr>
      <w:r w:rsidRPr="004A3E1E">
        <w:rPr>
          <w:rFonts w:ascii="Calibri" w:hAnsi="Calibri" w:cs="Calibri"/>
          <w:sz w:val="40"/>
          <w:szCs w:val="40"/>
        </w:rPr>
        <w:t>Místo: Halenkov – u nákupního střediska </w:t>
      </w:r>
    </w:p>
    <w:p w14:paraId="355923E6" w14:textId="77777777" w:rsidR="00930922" w:rsidRPr="00C57D55" w:rsidRDefault="00930922" w:rsidP="00C57D55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</w:p>
    <w:p w14:paraId="0B3701C0" w14:textId="77777777" w:rsidR="00C57D55" w:rsidRPr="00C57D55" w:rsidRDefault="00C57D55" w:rsidP="00C57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A77CEF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55"/>
    <w:rsid w:val="003D019A"/>
    <w:rsid w:val="00930922"/>
    <w:rsid w:val="00AD4248"/>
    <w:rsid w:val="00C57D55"/>
    <w:rsid w:val="00E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8399"/>
  <w15:chartTrackingRefBased/>
  <w15:docId w15:val="{ABA7C751-EF68-4F29-8A83-E3EE96B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3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2024-05-06T04:10:00Z</dcterms:created>
  <dcterms:modified xsi:type="dcterms:W3CDTF">2024-05-06T06:20:00Z</dcterms:modified>
</cp:coreProperties>
</file>