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A31E1" w14:textId="542E782F" w:rsidR="00EC708A" w:rsidRDefault="00E616A9" w:rsidP="002D34DE">
      <w:pPr>
        <w:jc w:val="both"/>
        <w:rPr>
          <w:b/>
          <w:bCs/>
          <w:sz w:val="24"/>
          <w:szCs w:val="24"/>
        </w:rPr>
      </w:pPr>
      <w:r>
        <w:t xml:space="preserve">                          </w:t>
      </w:r>
      <w:r w:rsidR="0038325B">
        <w:t xml:space="preserve">   </w:t>
      </w:r>
      <w:r>
        <w:t xml:space="preserve">     </w:t>
      </w:r>
      <w:r w:rsidR="003A5057">
        <w:t xml:space="preserve">  </w:t>
      </w:r>
      <w:r>
        <w:t xml:space="preserve">      </w:t>
      </w:r>
      <w:r>
        <w:rPr>
          <w:b/>
          <w:bCs/>
          <w:sz w:val="24"/>
          <w:szCs w:val="24"/>
        </w:rPr>
        <w:t xml:space="preserve">Hlášení místního rozhlasu dne </w:t>
      </w:r>
      <w:r w:rsidR="009A3D06">
        <w:rPr>
          <w:b/>
          <w:bCs/>
          <w:sz w:val="24"/>
          <w:szCs w:val="24"/>
        </w:rPr>
        <w:t>9</w:t>
      </w:r>
      <w:r w:rsidR="001F20EA">
        <w:rPr>
          <w:b/>
          <w:bCs/>
          <w:sz w:val="24"/>
          <w:szCs w:val="24"/>
        </w:rPr>
        <w:t xml:space="preserve">. října </w:t>
      </w:r>
      <w:r>
        <w:rPr>
          <w:b/>
          <w:bCs/>
          <w:sz w:val="24"/>
          <w:szCs w:val="24"/>
        </w:rPr>
        <w:t>202</w:t>
      </w:r>
      <w:r w:rsidR="00EC708A">
        <w:rPr>
          <w:b/>
          <w:bCs/>
          <w:sz w:val="24"/>
          <w:szCs w:val="24"/>
        </w:rPr>
        <w:t>0</w:t>
      </w:r>
    </w:p>
    <w:p w14:paraId="5F570968" w14:textId="3277AE61" w:rsidR="00ED1849" w:rsidRDefault="00ED1849" w:rsidP="002D34DE">
      <w:pPr>
        <w:jc w:val="both"/>
        <w:rPr>
          <w:b/>
          <w:bCs/>
          <w:sz w:val="24"/>
          <w:szCs w:val="24"/>
        </w:rPr>
      </w:pPr>
    </w:p>
    <w:p w14:paraId="3469A032" w14:textId="533379A7" w:rsidR="00E85CC6" w:rsidRDefault="00E85CC6" w:rsidP="002D34DE">
      <w:pPr>
        <w:jc w:val="both"/>
        <w:rPr>
          <w:b/>
          <w:bCs/>
          <w:sz w:val="24"/>
          <w:szCs w:val="24"/>
        </w:rPr>
      </w:pPr>
    </w:p>
    <w:p w14:paraId="78CECD30" w14:textId="77777777" w:rsidR="00E85CC6" w:rsidRDefault="00E85CC6" w:rsidP="002D34DE">
      <w:pPr>
        <w:jc w:val="both"/>
        <w:rPr>
          <w:b/>
          <w:bCs/>
          <w:sz w:val="24"/>
          <w:szCs w:val="24"/>
        </w:rPr>
      </w:pPr>
    </w:p>
    <w:p w14:paraId="00F0E94F" w14:textId="336E8882" w:rsidR="00ED1849" w:rsidRPr="00ED1849" w:rsidRDefault="00E85CC6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Žádáme občany, aby si řádně zabezpečili psa, z důvodu doručování pošty, aby nedocházelo k ohrožování doručovatelek. </w:t>
      </w:r>
    </w:p>
    <w:p w14:paraId="2B8E4ABD" w14:textId="0CD60416" w:rsidR="001F20EA" w:rsidRDefault="001F20EA" w:rsidP="002D34DE">
      <w:pPr>
        <w:jc w:val="both"/>
        <w:rPr>
          <w:b/>
          <w:bCs/>
          <w:sz w:val="24"/>
          <w:szCs w:val="24"/>
        </w:rPr>
      </w:pPr>
    </w:p>
    <w:p w14:paraId="074A600C" w14:textId="24DF707C" w:rsidR="001F20EA" w:rsidRDefault="001F20EA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Studénka drůbež nabízí k prodeji kuřice, chovné kohouty, </w:t>
      </w:r>
      <w:proofErr w:type="spellStart"/>
      <w:r>
        <w:rPr>
          <w:sz w:val="24"/>
          <w:szCs w:val="24"/>
        </w:rPr>
        <w:t>kalimera</w:t>
      </w:r>
      <w:proofErr w:type="spellEnd"/>
      <w:r>
        <w:rPr>
          <w:sz w:val="24"/>
          <w:szCs w:val="24"/>
        </w:rPr>
        <w:t xml:space="preserve">, krmné směsi, vitamíny, červené a žluté brambory na uskladnění, cibuli na uskladnění, česnek sadbový a konzumní. </w:t>
      </w:r>
      <w:r w:rsidR="00761BC6">
        <w:rPr>
          <w:sz w:val="24"/>
          <w:szCs w:val="24"/>
        </w:rPr>
        <w:t xml:space="preserve">Prodej se uskuteční </w:t>
      </w:r>
      <w:r w:rsidR="00424DAF">
        <w:rPr>
          <w:sz w:val="24"/>
          <w:szCs w:val="24"/>
        </w:rPr>
        <w:t xml:space="preserve">dne </w:t>
      </w:r>
      <w:r w:rsidR="00E4642E">
        <w:rPr>
          <w:sz w:val="24"/>
          <w:szCs w:val="24"/>
        </w:rPr>
        <w:t xml:space="preserve"> 9. října 2020 ve 12.30 – 12.45 hodin.</w:t>
      </w:r>
    </w:p>
    <w:p w14:paraId="7272AEB7" w14:textId="0CDA9F1A" w:rsidR="006D70A9" w:rsidRPr="001F20EA" w:rsidRDefault="009A3D06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Zelenina </w:t>
      </w:r>
      <w:proofErr w:type="spellStart"/>
      <w:r>
        <w:rPr>
          <w:sz w:val="24"/>
          <w:szCs w:val="24"/>
        </w:rPr>
        <w:t>Juvita</w:t>
      </w:r>
      <w:proofErr w:type="spellEnd"/>
      <w:r>
        <w:rPr>
          <w:sz w:val="24"/>
          <w:szCs w:val="24"/>
        </w:rPr>
        <w:t xml:space="preserve"> Uherský Brod bude v pondělí 12. října od 11.45 do 12.00 hodin prodávat brambory z Vysočiny na uskladnění 10,- Kč/kg, cibuli na uskladnění 12,- Kč/kg, český če</w:t>
      </w:r>
      <w:r w:rsidR="00884791">
        <w:rPr>
          <w:sz w:val="24"/>
          <w:szCs w:val="24"/>
        </w:rPr>
        <w:t>s</w:t>
      </w:r>
      <w:r>
        <w:rPr>
          <w:sz w:val="24"/>
          <w:szCs w:val="24"/>
        </w:rPr>
        <w:t>nek Dukát 130,- Kč za kg.</w:t>
      </w:r>
      <w:r w:rsidR="008847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Dále nabízí krouhané zelí, hrušky, jablka, hrozny, žampiony, hlívu ústřičnou, rajčata, papriky, okurky a další ovoce a zeleninu. Dále nabízí český med a olejové svíčky 10,- Kč za kus. Řidič přijímá objednávky na brambory na uskladnění z Vysočiny a krouhané zelí na telefonním čísle 773 000 656. </w:t>
      </w:r>
    </w:p>
    <w:p w14:paraId="576C65CC" w14:textId="48ADF91A" w:rsidR="004C0454" w:rsidRDefault="004C0454" w:rsidP="002D34DE">
      <w:pPr>
        <w:jc w:val="both"/>
        <w:rPr>
          <w:b/>
          <w:bCs/>
          <w:sz w:val="24"/>
          <w:szCs w:val="24"/>
        </w:rPr>
      </w:pPr>
    </w:p>
    <w:p w14:paraId="2D863560" w14:textId="3E879B84" w:rsidR="00DA6E46" w:rsidRPr="004C0454" w:rsidRDefault="004C0454" w:rsidP="002D34DE">
      <w:pPr>
        <w:jc w:val="both"/>
        <w:rPr>
          <w:sz w:val="24"/>
          <w:szCs w:val="24"/>
        </w:rPr>
      </w:pPr>
      <w:r>
        <w:rPr>
          <w:sz w:val="24"/>
          <w:szCs w:val="24"/>
        </w:rPr>
        <w:t>Vážení spoluobčané, chtěli bychom Vás informovat o uzavírce místní komunikace u železniční stanice Halenkov. Bude se rekonstruovat železniční přejezd, z tohoto důvodu bude v termínu od 10. října 2020 až 23. října 2020 obecní místní komunikace v tomto místě uzavřena. Objízdná trasa vede přes Doli</w:t>
      </w:r>
      <w:r w:rsidR="00E85CC6">
        <w:rPr>
          <w:sz w:val="24"/>
          <w:szCs w:val="24"/>
        </w:rPr>
        <w:t>ny.</w:t>
      </w:r>
    </w:p>
    <w:p w14:paraId="5903FDF0" w14:textId="32C4DD53" w:rsidR="007828E3" w:rsidRDefault="003C6C1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5F7A1AA" w14:textId="09BDB8E5" w:rsidR="008B2ED7" w:rsidRDefault="008B2ED7" w:rsidP="00E616A9">
      <w:pPr>
        <w:jc w:val="both"/>
        <w:rPr>
          <w:sz w:val="24"/>
          <w:szCs w:val="24"/>
        </w:rPr>
      </w:pPr>
    </w:p>
    <w:p w14:paraId="5E36DF15" w14:textId="77777777" w:rsidR="008B2ED7" w:rsidRPr="000D6893" w:rsidRDefault="008B2ED7" w:rsidP="00E616A9">
      <w:pPr>
        <w:jc w:val="both"/>
        <w:rPr>
          <w:sz w:val="24"/>
          <w:szCs w:val="24"/>
        </w:rPr>
      </w:pPr>
    </w:p>
    <w:p w14:paraId="4BCC34EC" w14:textId="741729CF" w:rsidR="009D32BE" w:rsidRDefault="009D32BE" w:rsidP="00E616A9">
      <w:pPr>
        <w:jc w:val="both"/>
        <w:rPr>
          <w:sz w:val="24"/>
          <w:szCs w:val="24"/>
        </w:rPr>
      </w:pPr>
    </w:p>
    <w:p w14:paraId="37ABCF81" w14:textId="66C1E122" w:rsidR="009D32BE" w:rsidRPr="00E616A9" w:rsidRDefault="009D32BE" w:rsidP="00E616A9">
      <w:pPr>
        <w:jc w:val="both"/>
        <w:rPr>
          <w:sz w:val="24"/>
          <w:szCs w:val="24"/>
        </w:rPr>
      </w:pPr>
    </w:p>
    <w:sectPr w:rsidR="009D32BE" w:rsidRPr="00E6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A9"/>
    <w:rsid w:val="00070748"/>
    <w:rsid w:val="000D267C"/>
    <w:rsid w:val="000D6893"/>
    <w:rsid w:val="00100AEB"/>
    <w:rsid w:val="00150E58"/>
    <w:rsid w:val="00173322"/>
    <w:rsid w:val="001B0454"/>
    <w:rsid w:val="001F20EA"/>
    <w:rsid w:val="00267284"/>
    <w:rsid w:val="002D34DE"/>
    <w:rsid w:val="00361944"/>
    <w:rsid w:val="0038325B"/>
    <w:rsid w:val="003A438B"/>
    <w:rsid w:val="003A5057"/>
    <w:rsid w:val="003C6C14"/>
    <w:rsid w:val="00424DAF"/>
    <w:rsid w:val="00425C5A"/>
    <w:rsid w:val="00476E99"/>
    <w:rsid w:val="004C0454"/>
    <w:rsid w:val="004D588A"/>
    <w:rsid w:val="0059218C"/>
    <w:rsid w:val="005C5036"/>
    <w:rsid w:val="006242EF"/>
    <w:rsid w:val="006D70A9"/>
    <w:rsid w:val="0073427A"/>
    <w:rsid w:val="00761BC6"/>
    <w:rsid w:val="007828E3"/>
    <w:rsid w:val="00782C07"/>
    <w:rsid w:val="007C494E"/>
    <w:rsid w:val="007C5DA2"/>
    <w:rsid w:val="00817149"/>
    <w:rsid w:val="00853805"/>
    <w:rsid w:val="00884791"/>
    <w:rsid w:val="008B2ED7"/>
    <w:rsid w:val="008F3AFB"/>
    <w:rsid w:val="009254FF"/>
    <w:rsid w:val="009A3D06"/>
    <w:rsid w:val="009B39CC"/>
    <w:rsid w:val="009D2729"/>
    <w:rsid w:val="009D32BE"/>
    <w:rsid w:val="00A15D70"/>
    <w:rsid w:val="00AA603D"/>
    <w:rsid w:val="00B22D16"/>
    <w:rsid w:val="00B43C73"/>
    <w:rsid w:val="00BB2EEC"/>
    <w:rsid w:val="00BE1506"/>
    <w:rsid w:val="00CC0022"/>
    <w:rsid w:val="00D71469"/>
    <w:rsid w:val="00DA6E46"/>
    <w:rsid w:val="00DB7901"/>
    <w:rsid w:val="00E44E32"/>
    <w:rsid w:val="00E4642E"/>
    <w:rsid w:val="00E616A9"/>
    <w:rsid w:val="00E70517"/>
    <w:rsid w:val="00E85CC6"/>
    <w:rsid w:val="00EB68EC"/>
    <w:rsid w:val="00EC708A"/>
    <w:rsid w:val="00ED0D5B"/>
    <w:rsid w:val="00ED1849"/>
    <w:rsid w:val="00E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8178"/>
  <w15:chartTrackingRefBased/>
  <w15:docId w15:val="{29051398-B0EC-471E-840A-DD797F2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92</cp:revision>
  <cp:lastPrinted>2020-10-09T06:42:00Z</cp:lastPrinted>
  <dcterms:created xsi:type="dcterms:W3CDTF">2020-09-01T07:31:00Z</dcterms:created>
  <dcterms:modified xsi:type="dcterms:W3CDTF">2020-10-09T06:45:00Z</dcterms:modified>
</cp:coreProperties>
</file>