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31EFF7" w14:textId="7B5EFDFA" w:rsidR="00070748" w:rsidRPr="00853805" w:rsidRDefault="00E616A9" w:rsidP="00853805">
      <w:pPr>
        <w:rPr>
          <w:b/>
          <w:bCs/>
          <w:sz w:val="24"/>
          <w:szCs w:val="24"/>
        </w:rPr>
      </w:pPr>
      <w:r>
        <w:t xml:space="preserve">                                   </w:t>
      </w:r>
      <w:r w:rsidR="00B22D16">
        <w:t xml:space="preserve">  </w:t>
      </w:r>
      <w:r>
        <w:t xml:space="preserve">      </w:t>
      </w:r>
      <w:r>
        <w:rPr>
          <w:b/>
          <w:bCs/>
          <w:sz w:val="24"/>
          <w:szCs w:val="24"/>
        </w:rPr>
        <w:t xml:space="preserve">Hlášení místního rozhlasu dne </w:t>
      </w:r>
      <w:r w:rsidR="00ED4E5A">
        <w:rPr>
          <w:b/>
          <w:bCs/>
          <w:sz w:val="24"/>
          <w:szCs w:val="24"/>
        </w:rPr>
        <w:t>1</w:t>
      </w:r>
      <w:r w:rsidR="00853805">
        <w:rPr>
          <w:b/>
          <w:bCs/>
          <w:sz w:val="24"/>
          <w:szCs w:val="24"/>
        </w:rPr>
        <w:t>6</w:t>
      </w:r>
      <w:r w:rsidR="00070748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září 202</w:t>
      </w:r>
    </w:p>
    <w:p w14:paraId="5CAB80D8" w14:textId="3A7ACA11" w:rsidR="00817149" w:rsidRDefault="00817149" w:rsidP="009254FF">
      <w:pPr>
        <w:jc w:val="both"/>
        <w:rPr>
          <w:sz w:val="24"/>
          <w:szCs w:val="24"/>
        </w:rPr>
      </w:pPr>
    </w:p>
    <w:p w14:paraId="13A6C1B9" w14:textId="77777777" w:rsidR="00817149" w:rsidRDefault="00817149" w:rsidP="009254FF">
      <w:pPr>
        <w:jc w:val="both"/>
        <w:rPr>
          <w:sz w:val="24"/>
          <w:szCs w:val="24"/>
        </w:rPr>
      </w:pPr>
    </w:p>
    <w:p w14:paraId="68DFB6A2" w14:textId="4C228D44" w:rsidR="00817149" w:rsidRDefault="00817149" w:rsidP="009254F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Občané, kteří měli zájem o nádrž na dešťovou vodu a jsou zapsaní v seznamu, mohou si ji vyzvednout od dnešního dne v prostoru garáží za hřbitovem. Nádrže se vydávají do 18.00 hodin. Při odběru je potřeba uhradit manipulační poplatek ve výši 100,- Kč. </w:t>
      </w:r>
    </w:p>
    <w:p w14:paraId="49D74AE3" w14:textId="77777777" w:rsidR="00817149" w:rsidRDefault="00817149" w:rsidP="009254FF">
      <w:pPr>
        <w:jc w:val="both"/>
        <w:rPr>
          <w:sz w:val="24"/>
          <w:szCs w:val="24"/>
        </w:rPr>
      </w:pPr>
    </w:p>
    <w:p w14:paraId="6FCC2012" w14:textId="04F74A6E" w:rsidR="00361944" w:rsidRDefault="00361944">
      <w:pPr>
        <w:rPr>
          <w:b/>
          <w:bCs/>
          <w:sz w:val="24"/>
          <w:szCs w:val="24"/>
        </w:rPr>
      </w:pPr>
    </w:p>
    <w:p w14:paraId="1DEF030E" w14:textId="67AEDEF2" w:rsidR="00361944" w:rsidRDefault="00361944" w:rsidP="00EB68E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Informujeme občany, že byl zahájen provoz šicí dílny a sběrny  prádla pro čistírnu.  Provozní doba šicí dílny je PO – ST  od 8.00-15.00, ÚT-ČT od 10.00-17.00, v PÁ 8.00-12.00 hodin. </w:t>
      </w:r>
      <w:r w:rsidR="00EB68EC">
        <w:rPr>
          <w:sz w:val="24"/>
          <w:szCs w:val="24"/>
        </w:rPr>
        <w:t xml:space="preserve">Provozovna je umístěna v přízemí budovy Obecního úřadu Halenkov. </w:t>
      </w:r>
      <w:r>
        <w:rPr>
          <w:sz w:val="24"/>
          <w:szCs w:val="24"/>
        </w:rPr>
        <w:t xml:space="preserve">Sběrna pro čistírnu přijímá a vydává vždy v pondělí. </w:t>
      </w:r>
    </w:p>
    <w:p w14:paraId="49D48C0E" w14:textId="759B11BA" w:rsidR="00361944" w:rsidRDefault="00361944">
      <w:pPr>
        <w:rPr>
          <w:sz w:val="24"/>
          <w:szCs w:val="24"/>
        </w:rPr>
      </w:pPr>
      <w:r>
        <w:rPr>
          <w:sz w:val="24"/>
          <w:szCs w:val="24"/>
        </w:rPr>
        <w:t>Mobil: 608463019</w:t>
      </w:r>
    </w:p>
    <w:p w14:paraId="5903FDF0" w14:textId="0931B349" w:rsidR="007828E3" w:rsidRDefault="007828E3">
      <w:pPr>
        <w:rPr>
          <w:sz w:val="24"/>
          <w:szCs w:val="24"/>
        </w:rPr>
      </w:pPr>
    </w:p>
    <w:p w14:paraId="75F7A1AA" w14:textId="09BDB8E5" w:rsidR="008B2ED7" w:rsidRDefault="008B2ED7" w:rsidP="00E616A9">
      <w:pPr>
        <w:jc w:val="both"/>
        <w:rPr>
          <w:sz w:val="24"/>
          <w:szCs w:val="24"/>
        </w:rPr>
      </w:pPr>
    </w:p>
    <w:p w14:paraId="5E36DF15" w14:textId="77777777" w:rsidR="008B2ED7" w:rsidRPr="000D6893" w:rsidRDefault="008B2ED7" w:rsidP="00E616A9">
      <w:pPr>
        <w:jc w:val="both"/>
        <w:rPr>
          <w:sz w:val="24"/>
          <w:szCs w:val="24"/>
        </w:rPr>
      </w:pPr>
    </w:p>
    <w:p w14:paraId="4BCC34EC" w14:textId="741729CF" w:rsidR="009D32BE" w:rsidRDefault="009D32BE" w:rsidP="00E616A9">
      <w:pPr>
        <w:jc w:val="both"/>
        <w:rPr>
          <w:sz w:val="24"/>
          <w:szCs w:val="24"/>
        </w:rPr>
      </w:pPr>
    </w:p>
    <w:p w14:paraId="37ABCF81" w14:textId="66C1E122" w:rsidR="009D32BE" w:rsidRPr="00E616A9" w:rsidRDefault="009D32BE" w:rsidP="00E616A9">
      <w:pPr>
        <w:jc w:val="both"/>
        <w:rPr>
          <w:sz w:val="24"/>
          <w:szCs w:val="24"/>
        </w:rPr>
      </w:pPr>
    </w:p>
    <w:sectPr w:rsidR="009D32BE" w:rsidRPr="00E6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A9"/>
    <w:rsid w:val="00070748"/>
    <w:rsid w:val="000D267C"/>
    <w:rsid w:val="000D6893"/>
    <w:rsid w:val="00173322"/>
    <w:rsid w:val="001B0454"/>
    <w:rsid w:val="00361944"/>
    <w:rsid w:val="00476E99"/>
    <w:rsid w:val="0059218C"/>
    <w:rsid w:val="005C5036"/>
    <w:rsid w:val="007828E3"/>
    <w:rsid w:val="00782C07"/>
    <w:rsid w:val="007C494E"/>
    <w:rsid w:val="007C5DA2"/>
    <w:rsid w:val="00817149"/>
    <w:rsid w:val="00853805"/>
    <w:rsid w:val="008B2ED7"/>
    <w:rsid w:val="009254FF"/>
    <w:rsid w:val="009B39CC"/>
    <w:rsid w:val="009D32BE"/>
    <w:rsid w:val="00AA603D"/>
    <w:rsid w:val="00B22D16"/>
    <w:rsid w:val="00CC0022"/>
    <w:rsid w:val="00E44E32"/>
    <w:rsid w:val="00E616A9"/>
    <w:rsid w:val="00E70517"/>
    <w:rsid w:val="00EB68EC"/>
    <w:rsid w:val="00ED0D5B"/>
    <w:rsid w:val="00ED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8178"/>
  <w15:chartTrackingRefBased/>
  <w15:docId w15:val="{29051398-B0EC-471E-840A-DD797F22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96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Matrika</cp:lastModifiedBy>
  <cp:revision>42</cp:revision>
  <cp:lastPrinted>2020-09-15T06:16:00Z</cp:lastPrinted>
  <dcterms:created xsi:type="dcterms:W3CDTF">2020-09-01T07:31:00Z</dcterms:created>
  <dcterms:modified xsi:type="dcterms:W3CDTF">2020-09-16T12:43:00Z</dcterms:modified>
</cp:coreProperties>
</file>